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C45D" w14:textId="77777777" w:rsidR="00666803" w:rsidRPr="002B321C" w:rsidRDefault="00666803" w:rsidP="00AF4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2B321C">
        <w:rPr>
          <w:rFonts w:ascii="Times New Roman" w:hAnsi="Times New Roman" w:cs="Times New Roman"/>
          <w:b/>
          <w:bCs/>
          <w:lang w:val="en-US"/>
        </w:rPr>
        <w:t>Announcement</w:t>
      </w:r>
    </w:p>
    <w:p w14:paraId="18EB0C8E" w14:textId="77777777" w:rsidR="00125765" w:rsidRPr="002B321C" w:rsidRDefault="00125765" w:rsidP="00AF4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B92D025" w14:textId="6E15090E" w:rsidR="00666803" w:rsidRPr="002B321C" w:rsidRDefault="006B2C88" w:rsidP="00AF4661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2B321C">
        <w:rPr>
          <w:rFonts w:ascii="Times New Roman" w:hAnsi="Times New Roman" w:cs="Times New Roman"/>
          <w:sz w:val="28"/>
          <w:szCs w:val="28"/>
          <w:lang w:val="en-US"/>
        </w:rPr>
        <w:t>Febr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uary </w:t>
      </w:r>
      <w:r w:rsidR="00B507EB" w:rsidRPr="002B321C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507EB" w:rsidRPr="002B321C">
        <w:rPr>
          <w:rFonts w:ascii="Times New Roman" w:hAnsi="Times New Roman" w:cs="Times New Roman"/>
          <w:sz w:val="28"/>
          <w:szCs w:val="28"/>
          <w:lang w:val="en-US"/>
        </w:rPr>
        <w:t>2025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at 1</w:t>
      </w:r>
      <w:r w:rsidR="002B321C" w:rsidRPr="002B32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>:00</w:t>
      </w:r>
      <w:r w:rsidR="002B321C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p.m.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1D66" w:rsidRPr="002B321C">
        <w:rPr>
          <w:rFonts w:ascii="Times New Roman" w:hAnsi="Times New Roman" w:cs="Times New Roman"/>
          <w:sz w:val="28"/>
          <w:szCs w:val="28"/>
          <w:lang w:val="kk-KZ"/>
        </w:rPr>
        <w:t xml:space="preserve">at the </w:t>
      </w:r>
      <w:r w:rsidR="00667607" w:rsidRPr="002B321C">
        <w:rPr>
          <w:rFonts w:ascii="Times New Roman" w:hAnsi="Times New Roman" w:cs="Times New Roman"/>
          <w:sz w:val="28"/>
          <w:szCs w:val="28"/>
          <w:lang w:val="kk-KZ"/>
        </w:rPr>
        <w:t>Dissertation Council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session of the </w:t>
      </w:r>
      <w:r w:rsidR="00666803" w:rsidRPr="002B321C">
        <w:rPr>
          <w:rFonts w:ascii="Times New Roman" w:hAnsi="Times New Roman" w:cs="Times New Roman"/>
          <w:sz w:val="28"/>
          <w:szCs w:val="28"/>
          <w:lang w:val="kk-KZ"/>
        </w:rPr>
        <w:t>«Karaganda Medical University»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7607" w:rsidRPr="002B321C">
        <w:rPr>
          <w:rFonts w:ascii="Times New Roman" w:hAnsi="Times New Roman" w:cs="Times New Roman"/>
          <w:sz w:val="28"/>
          <w:szCs w:val="28"/>
          <w:lang w:val="kk-KZ"/>
        </w:rPr>
        <w:t>NСJSC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34E1" w:rsidRPr="002B321C">
        <w:rPr>
          <w:rFonts w:ascii="Times New Roman" w:hAnsi="Times New Roman" w:cs="Times New Roman"/>
          <w:b/>
          <w:sz w:val="28"/>
          <w:szCs w:val="28"/>
          <w:lang w:val="kk-KZ"/>
        </w:rPr>
        <w:t>Yepifantseva Yelena Valerievna</w:t>
      </w:r>
      <w:r w:rsidR="00666803" w:rsidRPr="002B321C">
        <w:rPr>
          <w:rFonts w:ascii="Times New Roman" w:hAnsi="Times New Roman" w:cs="Times New Roman"/>
          <w:sz w:val="28"/>
          <w:szCs w:val="28"/>
          <w:lang w:val="kk-KZ"/>
        </w:rPr>
        <w:t xml:space="preserve"> will defend her dissertation for the degree of Philosophy Doctor (PhD) in the </w:t>
      </w:r>
      <w:r w:rsidR="002B321C" w:rsidRPr="002B321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educational</w:t>
      </w:r>
      <w:r w:rsidR="002B321C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321C" w:rsidRPr="002B321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program</w:t>
      </w:r>
      <w:r w:rsidR="002B321C" w:rsidRPr="002B321C">
        <w:rPr>
          <w:rStyle w:val="ezkurwreuab5ozgtqnkl"/>
          <w:sz w:val="28"/>
          <w:szCs w:val="28"/>
          <w:lang w:val="en-US"/>
        </w:rPr>
        <w:t xml:space="preserve"> </w:t>
      </w:r>
      <w:r w:rsidR="00666803" w:rsidRPr="002B321C">
        <w:rPr>
          <w:rFonts w:ascii="Times New Roman" w:hAnsi="Times New Roman" w:cs="Times New Roman"/>
          <w:sz w:val="28"/>
          <w:szCs w:val="28"/>
          <w:lang w:val="kk-KZ"/>
        </w:rPr>
        <w:t>6D</w:t>
      </w:r>
      <w:r w:rsidR="00F11F57" w:rsidRPr="002B321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6803" w:rsidRPr="002B321C">
        <w:rPr>
          <w:rFonts w:ascii="Times New Roman" w:hAnsi="Times New Roman" w:cs="Times New Roman"/>
          <w:sz w:val="28"/>
          <w:szCs w:val="28"/>
          <w:lang w:val="kk-KZ"/>
        </w:rPr>
        <w:t xml:space="preserve">10100 – «Medicine» on the topic: </w:t>
      </w:r>
      <w:r w:rsidR="00667607" w:rsidRPr="002B321C">
        <w:rPr>
          <w:rFonts w:ascii="Times New Roman" w:hAnsi="Times New Roman" w:cs="Times New Roman"/>
          <w:sz w:val="28"/>
          <w:szCs w:val="28"/>
          <w:lang w:val="kk-KZ"/>
        </w:rPr>
        <w:t>«Evaluation of molecular and cellular changes in chronic stress, including its pharmacological correction. Experimental study».</w:t>
      </w:r>
    </w:p>
    <w:p w14:paraId="0A47E34D" w14:textId="77777777" w:rsidR="00666803" w:rsidRPr="002B321C" w:rsidRDefault="00666803" w:rsidP="00AF4661">
      <w:pPr>
        <w:pStyle w:val="Default"/>
        <w:contextualSpacing/>
        <w:jc w:val="both"/>
        <w:rPr>
          <w:sz w:val="28"/>
          <w:szCs w:val="28"/>
          <w:lang w:val="en-US"/>
        </w:rPr>
      </w:pPr>
    </w:p>
    <w:p w14:paraId="02E7BBDF" w14:textId="229D2E77" w:rsidR="00666803" w:rsidRPr="002B321C" w:rsidRDefault="00666803" w:rsidP="00AF4661">
      <w:pPr>
        <w:pStyle w:val="Default"/>
        <w:contextualSpacing/>
        <w:jc w:val="both"/>
        <w:rPr>
          <w:b/>
          <w:sz w:val="28"/>
          <w:szCs w:val="28"/>
          <w:lang w:val="en-US"/>
        </w:rPr>
      </w:pPr>
      <w:r w:rsidRPr="002B321C">
        <w:rPr>
          <w:sz w:val="28"/>
          <w:szCs w:val="28"/>
          <w:lang w:val="en-US"/>
        </w:rPr>
        <w:t>The dissertation was completed at «Karaganda Medical University» N</w:t>
      </w:r>
      <w:r w:rsidRPr="002B321C">
        <w:rPr>
          <w:sz w:val="28"/>
          <w:szCs w:val="28"/>
        </w:rPr>
        <w:t>С</w:t>
      </w:r>
      <w:r w:rsidRPr="002B321C">
        <w:rPr>
          <w:sz w:val="28"/>
          <w:szCs w:val="28"/>
          <w:lang w:val="en-US"/>
        </w:rPr>
        <w:t xml:space="preserve">JSC. </w:t>
      </w:r>
    </w:p>
    <w:p w14:paraId="0F1F04A6" w14:textId="77777777" w:rsidR="00666803" w:rsidRPr="002B321C" w:rsidRDefault="00666803" w:rsidP="00AF4661">
      <w:pPr>
        <w:pStyle w:val="Default"/>
        <w:contextualSpacing/>
        <w:jc w:val="both"/>
        <w:rPr>
          <w:bCs/>
          <w:sz w:val="28"/>
          <w:szCs w:val="28"/>
          <w:lang w:val="en-US"/>
        </w:rPr>
      </w:pPr>
      <w:r w:rsidRPr="002B321C">
        <w:rPr>
          <w:sz w:val="28"/>
          <w:szCs w:val="28"/>
          <w:lang w:val="en-US"/>
        </w:rPr>
        <w:t>Defense language: Russian</w:t>
      </w:r>
    </w:p>
    <w:p w14:paraId="34021559" w14:textId="77777777" w:rsidR="00666803" w:rsidRPr="002B321C" w:rsidRDefault="00666803" w:rsidP="00AF4661">
      <w:pPr>
        <w:pStyle w:val="Default"/>
        <w:contextualSpacing/>
        <w:jc w:val="both"/>
        <w:rPr>
          <w:b/>
          <w:bCs/>
          <w:sz w:val="28"/>
          <w:szCs w:val="28"/>
          <w:lang w:val="en-US"/>
        </w:rPr>
      </w:pPr>
    </w:p>
    <w:p w14:paraId="4EF9B4EC" w14:textId="77777777" w:rsidR="00666803" w:rsidRPr="002B321C" w:rsidRDefault="00666803" w:rsidP="00AF4661">
      <w:pPr>
        <w:pStyle w:val="Default"/>
        <w:contextualSpacing/>
        <w:jc w:val="both"/>
        <w:rPr>
          <w:b/>
          <w:bCs/>
          <w:sz w:val="28"/>
          <w:szCs w:val="28"/>
          <w:lang w:val="en-US"/>
        </w:rPr>
      </w:pPr>
      <w:r w:rsidRPr="002B321C">
        <w:rPr>
          <w:b/>
          <w:bCs/>
          <w:sz w:val="28"/>
          <w:szCs w:val="28"/>
          <w:lang w:val="en-US"/>
        </w:rPr>
        <w:t>Rewievers:</w:t>
      </w:r>
    </w:p>
    <w:p w14:paraId="68E4DED7" w14:textId="77777777" w:rsidR="00B507EB" w:rsidRPr="002B321C" w:rsidRDefault="00B507EB" w:rsidP="00AF4661">
      <w:pPr>
        <w:pStyle w:val="Default"/>
        <w:contextualSpacing/>
        <w:jc w:val="both"/>
        <w:rPr>
          <w:b/>
          <w:bCs/>
          <w:sz w:val="28"/>
          <w:szCs w:val="28"/>
          <w:lang w:val="en-US"/>
        </w:rPr>
      </w:pPr>
    </w:p>
    <w:p w14:paraId="370BBAE3" w14:textId="507B5F01" w:rsidR="006D016D" w:rsidRPr="002B321C" w:rsidRDefault="00667607" w:rsidP="006D016D">
      <w:pPr>
        <w:pStyle w:val="Default"/>
        <w:contextualSpacing/>
        <w:jc w:val="both"/>
        <w:rPr>
          <w:bCs/>
          <w:sz w:val="28"/>
          <w:szCs w:val="28"/>
          <w:lang w:val="en-US"/>
        </w:rPr>
      </w:pPr>
      <w:bookmarkStart w:id="0" w:name="_Hlk185696983"/>
      <w:bookmarkStart w:id="1" w:name="_Hlk151418555"/>
      <w:r w:rsidRPr="002B321C">
        <w:rPr>
          <w:bCs/>
          <w:sz w:val="28"/>
          <w:szCs w:val="28"/>
          <w:lang w:val="en-US"/>
        </w:rPr>
        <w:t xml:space="preserve">Gulyaev Alexander Evgenievich </w:t>
      </w:r>
      <w:r w:rsidR="002B321C" w:rsidRPr="002B321C">
        <w:rPr>
          <w:bCs/>
          <w:sz w:val="28"/>
          <w:szCs w:val="28"/>
          <w:lang w:val="en-US"/>
        </w:rPr>
        <w:t xml:space="preserve">- </w:t>
      </w:r>
      <w:r w:rsidRPr="002B321C">
        <w:rPr>
          <w:bCs/>
          <w:sz w:val="28"/>
          <w:szCs w:val="28"/>
          <w:lang w:val="en-US"/>
        </w:rPr>
        <w:t>Doctor of Medical Sciences, professor</w:t>
      </w:r>
      <w:r w:rsidR="006D016D" w:rsidRPr="002B321C">
        <w:rPr>
          <w:bCs/>
          <w:sz w:val="28"/>
          <w:szCs w:val="28"/>
          <w:lang w:val="en-US"/>
        </w:rPr>
        <w:t xml:space="preserve">, </w:t>
      </w:r>
      <w:bookmarkEnd w:id="0"/>
      <w:r w:rsidRPr="002B321C">
        <w:rPr>
          <w:bCs/>
          <w:sz w:val="28"/>
          <w:szCs w:val="28"/>
          <w:lang w:val="en-US"/>
        </w:rPr>
        <w:t xml:space="preserve">Leading Researcher, </w:t>
      </w:r>
      <w:r w:rsidR="00FB0D94" w:rsidRPr="002B321C">
        <w:rPr>
          <w:bCs/>
          <w:sz w:val="28"/>
          <w:szCs w:val="28"/>
          <w:lang w:val="en-US"/>
        </w:rPr>
        <w:t xml:space="preserve">of </w:t>
      </w:r>
      <w:r w:rsidR="00C4624D" w:rsidRPr="002B321C">
        <w:rPr>
          <w:bCs/>
          <w:sz w:val="28"/>
          <w:szCs w:val="28"/>
          <w:lang w:val="en-US"/>
        </w:rPr>
        <w:t>PI «</w:t>
      </w:r>
      <w:r w:rsidR="00FB0D94" w:rsidRPr="002B321C">
        <w:rPr>
          <w:bCs/>
          <w:sz w:val="28"/>
          <w:szCs w:val="28"/>
          <w:lang w:val="en-US"/>
        </w:rPr>
        <w:t>National Laboratory Astana</w:t>
      </w:r>
      <w:r w:rsidR="00C4624D" w:rsidRPr="002B321C">
        <w:rPr>
          <w:bCs/>
          <w:sz w:val="28"/>
          <w:szCs w:val="28"/>
          <w:lang w:val="en-US"/>
        </w:rPr>
        <w:t>»</w:t>
      </w:r>
      <w:r w:rsidRPr="002B321C">
        <w:rPr>
          <w:bCs/>
          <w:sz w:val="28"/>
          <w:szCs w:val="28"/>
          <w:lang w:val="en-US"/>
        </w:rPr>
        <w:t xml:space="preserve">, </w:t>
      </w:r>
      <w:r w:rsidR="00C4624D" w:rsidRPr="002B321C">
        <w:rPr>
          <w:bCs/>
          <w:sz w:val="28"/>
          <w:szCs w:val="28"/>
          <w:lang w:val="en-US"/>
        </w:rPr>
        <w:t>«</w:t>
      </w:r>
      <w:r w:rsidRPr="002B321C">
        <w:rPr>
          <w:bCs/>
          <w:sz w:val="28"/>
          <w:szCs w:val="28"/>
          <w:lang w:val="en-US"/>
        </w:rPr>
        <w:t>Nazarbayev University</w:t>
      </w:r>
      <w:r w:rsidR="00C4624D" w:rsidRPr="002B321C">
        <w:rPr>
          <w:bCs/>
          <w:sz w:val="28"/>
          <w:szCs w:val="28"/>
          <w:lang w:val="en-US"/>
        </w:rPr>
        <w:t>»</w:t>
      </w:r>
      <w:r w:rsidRPr="002B321C">
        <w:rPr>
          <w:bCs/>
          <w:sz w:val="28"/>
          <w:szCs w:val="28"/>
          <w:lang w:val="en-US"/>
        </w:rPr>
        <w:t>.</w:t>
      </w:r>
    </w:p>
    <w:p w14:paraId="67D68537" w14:textId="391EB8A6" w:rsidR="009F0B7F" w:rsidRPr="002B321C" w:rsidRDefault="00667607" w:rsidP="00AF4661">
      <w:pPr>
        <w:pStyle w:val="Default"/>
        <w:contextualSpacing/>
        <w:jc w:val="both"/>
        <w:rPr>
          <w:bCs/>
          <w:sz w:val="28"/>
          <w:szCs w:val="28"/>
          <w:lang w:val="en-US"/>
        </w:rPr>
      </w:pPr>
      <w:r w:rsidRPr="002B321C">
        <w:rPr>
          <w:bCs/>
          <w:sz w:val="28"/>
          <w:szCs w:val="28"/>
          <w:lang w:val="en-US"/>
        </w:rPr>
        <w:t xml:space="preserve">Saliev Timur Muidinovich </w:t>
      </w:r>
      <w:r w:rsidR="002B321C" w:rsidRPr="002B321C">
        <w:rPr>
          <w:bCs/>
          <w:sz w:val="28"/>
          <w:szCs w:val="28"/>
          <w:lang w:val="en-US"/>
        </w:rPr>
        <w:t xml:space="preserve">- </w:t>
      </w:r>
      <w:r w:rsidR="006D016D" w:rsidRPr="002B321C">
        <w:rPr>
          <w:bCs/>
          <w:sz w:val="28"/>
          <w:szCs w:val="28"/>
          <w:lang w:val="en-US"/>
        </w:rPr>
        <w:t xml:space="preserve">MD, PhD, </w:t>
      </w:r>
      <w:bookmarkEnd w:id="1"/>
      <w:r w:rsidRPr="002B321C">
        <w:rPr>
          <w:bCs/>
          <w:sz w:val="28"/>
          <w:szCs w:val="28"/>
          <w:lang w:val="en-US"/>
        </w:rPr>
        <w:t>Director of the Research Institute of Fundamental and Applied Medicine named after B.A. Atchabarov, "Kazakh National Medical University named after S.D. Asfendiyarov" NCJSC.</w:t>
      </w:r>
    </w:p>
    <w:p w14:paraId="4A87894A" w14:textId="77777777" w:rsidR="00667607" w:rsidRPr="002B321C" w:rsidRDefault="00667607" w:rsidP="00AF4661">
      <w:pPr>
        <w:pStyle w:val="Default"/>
        <w:contextualSpacing/>
        <w:jc w:val="both"/>
        <w:rPr>
          <w:b/>
          <w:bCs/>
          <w:sz w:val="28"/>
          <w:szCs w:val="28"/>
          <w:lang w:val="en-US"/>
        </w:rPr>
      </w:pPr>
    </w:p>
    <w:p w14:paraId="36139D82" w14:textId="7F2C76CD" w:rsidR="00666803" w:rsidRPr="002B321C" w:rsidRDefault="00666803" w:rsidP="00AF4661">
      <w:pPr>
        <w:pStyle w:val="Default"/>
        <w:contextualSpacing/>
        <w:jc w:val="both"/>
        <w:rPr>
          <w:b/>
          <w:bCs/>
          <w:sz w:val="28"/>
          <w:szCs w:val="28"/>
          <w:lang w:val="en-US"/>
        </w:rPr>
      </w:pPr>
      <w:r w:rsidRPr="002B321C">
        <w:rPr>
          <w:b/>
          <w:bCs/>
          <w:sz w:val="28"/>
          <w:szCs w:val="28"/>
          <w:lang w:val="en-US"/>
        </w:rPr>
        <w:t xml:space="preserve">Scientific consultants: </w:t>
      </w:r>
    </w:p>
    <w:p w14:paraId="23B98D8A" w14:textId="77777777" w:rsidR="00B507EB" w:rsidRPr="002B321C" w:rsidRDefault="00B507EB" w:rsidP="00AF4661">
      <w:pPr>
        <w:pStyle w:val="Default"/>
        <w:contextualSpacing/>
        <w:jc w:val="both"/>
        <w:rPr>
          <w:b/>
          <w:sz w:val="28"/>
          <w:szCs w:val="28"/>
          <w:lang w:val="en-US"/>
        </w:rPr>
      </w:pPr>
    </w:p>
    <w:p w14:paraId="5A5AEA1D" w14:textId="156EF524" w:rsidR="00B507EB" w:rsidRPr="002B321C" w:rsidRDefault="00B507EB" w:rsidP="00AF4661">
      <w:pPr>
        <w:pStyle w:val="Default"/>
        <w:contextualSpacing/>
        <w:jc w:val="both"/>
        <w:rPr>
          <w:b/>
          <w:sz w:val="28"/>
          <w:szCs w:val="28"/>
          <w:lang w:val="en-US"/>
        </w:rPr>
      </w:pPr>
      <w:r w:rsidRPr="002B321C">
        <w:rPr>
          <w:b/>
          <w:sz w:val="28"/>
          <w:szCs w:val="28"/>
          <w:lang w:val="en-US"/>
        </w:rPr>
        <w:t>Domestic scientific consultant</w:t>
      </w:r>
    </w:p>
    <w:p w14:paraId="56793B50" w14:textId="0808B02B" w:rsidR="00666803" w:rsidRPr="002B321C" w:rsidRDefault="007E2784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>Klyuyev Dmitriy Anatolyevich</w:t>
      </w:r>
      <w:r w:rsidR="002B321C" w:rsidRPr="002B321C">
        <w:rPr>
          <w:rFonts w:ascii="Times New Roman" w:hAnsi="Times New Roman"/>
          <w:bCs/>
          <w:lang w:val="en-US"/>
        </w:rPr>
        <w:t xml:space="preserve"> -</w:t>
      </w:r>
      <w:r w:rsidR="00666803" w:rsidRPr="002B321C">
        <w:rPr>
          <w:rFonts w:ascii="Times New Roman" w:hAnsi="Times New Roman"/>
          <w:bCs/>
          <w:lang w:val="en-US"/>
        </w:rPr>
        <w:t xml:space="preserve"> Candidate of Medical Sciences, </w:t>
      </w:r>
      <w:r w:rsidR="000A34E1" w:rsidRPr="002B321C">
        <w:rPr>
          <w:rFonts w:ascii="Times New Roman" w:hAnsi="Times New Roman"/>
          <w:bCs/>
          <w:lang w:val="en-US"/>
        </w:rPr>
        <w:t xml:space="preserve">associated </w:t>
      </w:r>
      <w:r w:rsidR="00666803" w:rsidRPr="002B321C">
        <w:rPr>
          <w:rFonts w:ascii="Times New Roman" w:hAnsi="Times New Roman"/>
          <w:bCs/>
          <w:lang w:val="en-US"/>
        </w:rPr>
        <w:t xml:space="preserve">Professor, </w:t>
      </w:r>
      <w:r w:rsidRPr="002B321C">
        <w:rPr>
          <w:rFonts w:ascii="Times New Roman" w:hAnsi="Times New Roman"/>
          <w:bCs/>
          <w:lang w:val="en-US"/>
        </w:rPr>
        <w:t>Director of «Institute of Life Sciences»</w:t>
      </w:r>
      <w:r w:rsidR="00666803" w:rsidRPr="002B321C">
        <w:rPr>
          <w:rFonts w:ascii="Times New Roman" w:hAnsi="Times New Roman"/>
          <w:bCs/>
          <w:lang w:val="en-US"/>
        </w:rPr>
        <w:t xml:space="preserve"> of «Karaganda Medical University» NCJSC.</w:t>
      </w:r>
    </w:p>
    <w:p w14:paraId="03E54202" w14:textId="2120643E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>Mur</w:t>
      </w:r>
      <w:r w:rsidRPr="002B321C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1277" wp14:editId="142A13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19375" cy="215660"/>
                <wp:effectExtent l="0" t="0" r="28575" b="13335"/>
                <wp:wrapNone/>
                <wp:docPr id="828809508" name="Прямоугольник 828809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156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93FBCE" id="Прямоугольник 828809508" o:spid="_x0000_s1026" style="position:absolute;margin-left:0;margin-top:0;width:206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VAVgIAAP8EAAAOAAAAZHJzL2Uyb0RvYy54bWysVFFv2jAQfp+0/2D5fYRQoCtqqBAV0yTU&#10;orVTn41jl2iOzzsbAvv1OzsQUFftYdqLc/bdd3f+/F1u7/a1YTuFvgJb8LzX50xZCWVlXwv+/Xnx&#10;6TNnPghbCgNWFfygPL+bfvxw27iJGsAGTKmQURLrJ40r+CYEN8kyLzeqFr4HTllyasBaBNria1ai&#10;aCh7bbJBvz/OGsDSIUjlPZ3et04+Tfm1VjI8au1VYKbg1FtIK6Z1HddseismryjcppLHNsQ/dFGL&#10;ylLRLtW9CIJtsfojVV1JBA869CTUGWhdSZXuQLfJ+29u87QRTqW7EDnedTT5/5dWPuye3AqJhsb5&#10;iScz3mKvsY5f6o/tE1mHjiy1D0zS4WCc31xdjziT5Bvko/E4sZmd0Q59+KKgZtEoONJjJI7EbukD&#10;VaTQU0gsZmFRGZMexFjWFHx8NWpTnltLVjgYFQHGflOaVWVsJiVOqlFzg2wn6L3LH3l8XyqTIiNE&#10;U4UOlL8HMuEEOsZGmEpK6oD994Dnal10qgg2dMC6soB/B+s2ntq+uGs011AeVsgQWg17JxcV8boU&#10;PqwEkmhJ3jSI4ZEWbYD4g6PF2Qbw13vnMZ60RF7OGhqCgvufW4GKM/PVkspu8uEwTk3aDEfXA9rg&#10;pWd96bHbeg7Ee04j72QyY3wwJ1Mj1C80r7NYlVzCSqpdcBnwtJmHdjhp4qWazVIYTYoTYWmfnIzJ&#10;I6tRN8/7F4HuKK5AsnyA08CIyRuNtbERaWG2DaCrJMAzr0e+acqSYI5/hDjGl/sUdf5vTX8DAAD/&#10;/wMAUEsDBBQABgAIAAAAIQBeI+Xg3AAAAAQBAAAPAAAAZHJzL2Rvd25yZXYueG1sTI9BS8NAEIXv&#10;gv9hGcGb3bRGadNsShEEFURsFXLcZsckNjsTsts2/ntHL3oZeLzHe9/kq9F36ohDaJkMTCcJKKSK&#10;XUu1gbft/dUcVIiWnO2Y0MAXBlgV52e5zRyf6BWPm1grKaGQWQNNjH2mdaga9DZMuEcS74MHb6PI&#10;odZusCcp952eJcmt9rYlWWhsj3cNVvvNwRuotuX7Z1q+PHE75/36mR/SxWNpzOXFuF6CijjGvzD8&#10;4As6FMK04wO5oDoD8kj8veKl09kNqJ2B6zQBXeT6P3zxDQAA//8DAFBLAQItABQABgAIAAAAIQC2&#10;gziS/gAAAOEBAAATAAAAAAAAAAAAAAAAAAAAAABbQ29udGVudF9UeXBlc10ueG1sUEsBAi0AFAAG&#10;AAgAAAAhADj9If/WAAAAlAEAAAsAAAAAAAAAAAAAAAAALwEAAF9yZWxzLy5yZWxzUEsBAi0AFAAG&#10;AAgAAAAhAFMB5UBWAgAA/wQAAA4AAAAAAAAAAAAAAAAALgIAAGRycy9lMm9Eb2MueG1sUEsBAi0A&#10;FAAGAAgAAAAhAF4j5eDcAAAABAEAAA8AAAAAAAAAAAAAAAAAsAQAAGRycy9kb3ducmV2LnhtbFBL&#10;BQYAAAAABAAEAPMAAAC5BQAAAAA=&#10;" filled="f" strokecolor="black [3200]" strokeweight=".5pt"/>
            </w:pict>
          </mc:Fallback>
        </mc:AlternateContent>
      </w:r>
      <w:r w:rsidRPr="002B321C">
        <w:rPr>
          <w:rFonts w:ascii="Times New Roman" w:hAnsi="Times New Roman"/>
          <w:bCs/>
          <w:lang w:val="en-US"/>
        </w:rPr>
        <w:t>avlyova Larisa Yevgen</w:t>
      </w:r>
      <w:r w:rsidR="007E2784" w:rsidRPr="002B321C">
        <w:rPr>
          <w:rFonts w:ascii="Times New Roman" w:hAnsi="Times New Roman"/>
          <w:bCs/>
          <w:lang w:val="en-US"/>
        </w:rPr>
        <w:t>y</w:t>
      </w:r>
      <w:r w:rsidRPr="002B321C">
        <w:rPr>
          <w:rFonts w:ascii="Times New Roman" w:hAnsi="Times New Roman"/>
          <w:bCs/>
          <w:lang w:val="en-US"/>
        </w:rPr>
        <w:t xml:space="preserve">evna, </w:t>
      </w:r>
      <w:r w:rsidR="002B321C" w:rsidRPr="002B321C">
        <w:rPr>
          <w:rFonts w:ascii="Times New Roman" w:hAnsi="Times New Roman"/>
          <w:bCs/>
          <w:lang w:val="en-US"/>
        </w:rPr>
        <w:t xml:space="preserve">- </w:t>
      </w:r>
      <w:r w:rsidRPr="002B321C">
        <w:rPr>
          <w:rFonts w:ascii="Times New Roman" w:hAnsi="Times New Roman"/>
          <w:bCs/>
          <w:lang w:val="en-US"/>
        </w:rPr>
        <w:t>Doctor of Biological Sciences, Professor of Biological Chemistry Department, «Karaganda Medical University» NCJSC.</w:t>
      </w:r>
    </w:p>
    <w:p w14:paraId="644CFF2F" w14:textId="77777777" w:rsidR="00B507EB" w:rsidRPr="002B321C" w:rsidRDefault="00B507EB" w:rsidP="00B507EB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/>
          <w:bCs/>
          <w:lang w:val="en-US"/>
        </w:rPr>
        <w:t>Foreign scientific consultant</w:t>
      </w:r>
      <w:r w:rsidRPr="002B321C">
        <w:rPr>
          <w:rFonts w:ascii="Times New Roman" w:hAnsi="Times New Roman"/>
          <w:bCs/>
          <w:lang w:val="en-US"/>
        </w:rPr>
        <w:t xml:space="preserve"> </w:t>
      </w:r>
    </w:p>
    <w:p w14:paraId="6D7F77EE" w14:textId="5B191A48" w:rsidR="00666803" w:rsidRPr="002B321C" w:rsidRDefault="000A34E1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 xml:space="preserve">Kitova Tanya Todorova </w:t>
      </w:r>
      <w:r w:rsidR="002B321C" w:rsidRPr="002B321C">
        <w:rPr>
          <w:rFonts w:ascii="Times New Roman" w:hAnsi="Times New Roman"/>
          <w:bCs/>
          <w:lang w:val="en-US"/>
        </w:rPr>
        <w:t xml:space="preserve">- </w:t>
      </w:r>
      <w:r w:rsidRPr="002B321C">
        <w:rPr>
          <w:rFonts w:ascii="Times New Roman" w:hAnsi="Times New Roman"/>
          <w:bCs/>
          <w:lang w:val="en-US"/>
        </w:rPr>
        <w:t>MD, РhD, DMSc, professor of Department of Anatomy, Histology and Embryology, Faculty of Medicine, Medical University – Plovdiv, Plovdiv, Bulgaria</w:t>
      </w:r>
    </w:p>
    <w:p w14:paraId="356A7EAF" w14:textId="77777777" w:rsidR="00F11F57" w:rsidRPr="002B321C" w:rsidRDefault="00F11F57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</w:p>
    <w:p w14:paraId="570EE08F" w14:textId="4151C9A7" w:rsidR="00F11F57" w:rsidRPr="002B321C" w:rsidRDefault="00F11F57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/>
          <w:lang w:val="en-US"/>
        </w:rPr>
        <w:t>Permanent composition of the Dissertation Council:</w:t>
      </w:r>
    </w:p>
    <w:p w14:paraId="70C9BF03" w14:textId="70C5D643" w:rsidR="00F11F57" w:rsidRPr="002B321C" w:rsidRDefault="00B507EB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 xml:space="preserve">1. </w:t>
      </w:r>
      <w:r w:rsidR="00F11F57" w:rsidRPr="002B321C">
        <w:rPr>
          <w:rFonts w:ascii="Times New Roman" w:hAnsi="Times New Roman"/>
          <w:bCs/>
          <w:lang w:val="en-US"/>
        </w:rPr>
        <w:t>Turgunov Ermek Meiramovich</w:t>
      </w:r>
      <w:r w:rsidR="00041DDB" w:rsidRPr="002B321C">
        <w:rPr>
          <w:rFonts w:ascii="Times New Roman" w:hAnsi="Times New Roman"/>
          <w:bCs/>
          <w:lang w:val="en-US"/>
        </w:rPr>
        <w:t xml:space="preserve"> – </w:t>
      </w:r>
      <w:r w:rsidR="00F11F57" w:rsidRPr="002B321C">
        <w:rPr>
          <w:rFonts w:ascii="Times New Roman" w:hAnsi="Times New Roman"/>
          <w:bCs/>
          <w:lang w:val="en-US"/>
        </w:rPr>
        <w:t>MD, Professor, vice-Rectorfor Scientific and Clinical Work of the NJSC «Karaganda Medical University», Karaganda, Republic of Kazakhstan</w:t>
      </w:r>
    </w:p>
    <w:p w14:paraId="06B1D9F8" w14:textId="0F7772C1" w:rsidR="00F11F57" w:rsidRPr="002B321C" w:rsidRDefault="00B507EB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 xml:space="preserve">2. </w:t>
      </w:r>
      <w:r w:rsidR="00F11F57" w:rsidRPr="002B321C">
        <w:rPr>
          <w:rFonts w:ascii="Times New Roman" w:hAnsi="Times New Roman"/>
          <w:bCs/>
          <w:lang w:val="en-US"/>
        </w:rPr>
        <w:t>Bakirova Ryszhan Emilyevna – MD, Professor of the Department of Internal Diseases of the NJSC «Karaganda Medical University», Karaganda, Republic of Kazakhstan</w:t>
      </w:r>
    </w:p>
    <w:p w14:paraId="39500F74" w14:textId="6D121DEF" w:rsidR="00F11F57" w:rsidRPr="002B321C" w:rsidRDefault="00B507EB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 xml:space="preserve">3. </w:t>
      </w:r>
      <w:r w:rsidR="00F11F57" w:rsidRPr="002B321C">
        <w:rPr>
          <w:rFonts w:ascii="Times New Roman" w:hAnsi="Times New Roman"/>
          <w:bCs/>
          <w:lang w:val="en-US"/>
        </w:rPr>
        <w:t>Stabayeva Leila Medeubaevna – PhD,</w:t>
      </w:r>
      <w:r w:rsidR="002B321C" w:rsidRPr="002B321C">
        <w:rPr>
          <w:rFonts w:ascii="Times New Roman" w:hAnsi="Times New Roman"/>
          <w:bCs/>
          <w:lang w:val="en-US"/>
        </w:rPr>
        <w:t xml:space="preserve"> </w:t>
      </w:r>
      <w:r w:rsidR="00F11F57" w:rsidRPr="002B321C">
        <w:rPr>
          <w:rFonts w:ascii="Times New Roman" w:hAnsi="Times New Roman"/>
          <w:bCs/>
          <w:lang w:val="en-US"/>
        </w:rPr>
        <w:t>Head of the Department of Morphology of the NJSC «Karaganda Medical University», Karaganda, Republic of Kazakhstan</w:t>
      </w:r>
    </w:p>
    <w:p w14:paraId="55F4927D" w14:textId="204370D5" w:rsidR="00F11F57" w:rsidRPr="002B321C" w:rsidRDefault="00B507EB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 xml:space="preserve">4. </w:t>
      </w:r>
      <w:r w:rsidR="00F11F57" w:rsidRPr="002B321C">
        <w:rPr>
          <w:rFonts w:ascii="Times New Roman" w:hAnsi="Times New Roman"/>
          <w:bCs/>
          <w:lang w:val="en-US"/>
        </w:rPr>
        <w:t>Azizov Ilya Suleymanovich</w:t>
      </w:r>
      <w:r w:rsidR="00041DDB" w:rsidRPr="002B321C">
        <w:rPr>
          <w:rFonts w:ascii="Times New Roman" w:hAnsi="Times New Roman"/>
          <w:bCs/>
          <w:lang w:val="en-US"/>
        </w:rPr>
        <w:t xml:space="preserve"> – </w:t>
      </w:r>
      <w:r w:rsidR="00F11F57" w:rsidRPr="002B321C">
        <w:rPr>
          <w:rFonts w:ascii="Times New Roman" w:hAnsi="Times New Roman"/>
          <w:bCs/>
          <w:lang w:val="en-US"/>
        </w:rPr>
        <w:t>MD, Head of the laboratory complex of the Research Institute of Antimicrobial Chemotherapy, Smolensk, Russian Federation</w:t>
      </w:r>
    </w:p>
    <w:p w14:paraId="24A5BC13" w14:textId="77777777" w:rsidR="00F11F57" w:rsidRPr="002B321C" w:rsidRDefault="00F11F57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</w:p>
    <w:p w14:paraId="4E28C691" w14:textId="77777777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2B321C">
        <w:rPr>
          <w:rFonts w:ascii="Times New Roman" w:hAnsi="Times New Roman" w:cs="Times New Roman"/>
          <w:b/>
          <w:lang w:val="kk-KZ"/>
        </w:rPr>
        <w:lastRenderedPageBreak/>
        <w:t>Temporary members of the Dissertation Council:</w:t>
      </w:r>
    </w:p>
    <w:p w14:paraId="57C92E11" w14:textId="1FD53EBA" w:rsidR="00667607" w:rsidRPr="002B321C" w:rsidRDefault="00B507EB" w:rsidP="00667607">
      <w:pPr>
        <w:pStyle w:val="Default"/>
        <w:contextualSpacing/>
        <w:jc w:val="both"/>
        <w:rPr>
          <w:bCs/>
          <w:sz w:val="28"/>
          <w:szCs w:val="28"/>
          <w:lang w:val="en-US"/>
        </w:rPr>
      </w:pPr>
      <w:bookmarkStart w:id="2" w:name="_Hlk151418286"/>
      <w:r w:rsidRPr="002B321C">
        <w:rPr>
          <w:bCs/>
          <w:sz w:val="28"/>
          <w:szCs w:val="28"/>
          <w:lang w:val="en-US"/>
        </w:rPr>
        <w:t xml:space="preserve">5. </w:t>
      </w:r>
      <w:r w:rsidR="00667607" w:rsidRPr="002B321C">
        <w:rPr>
          <w:bCs/>
          <w:sz w:val="28"/>
          <w:szCs w:val="28"/>
          <w:lang w:val="en-US"/>
        </w:rPr>
        <w:t xml:space="preserve">Gulyaev Alexander Evgenievich </w:t>
      </w:r>
      <w:r w:rsidR="002B321C" w:rsidRPr="002B321C">
        <w:rPr>
          <w:bCs/>
          <w:sz w:val="28"/>
          <w:szCs w:val="28"/>
          <w:lang w:val="en-US"/>
        </w:rPr>
        <w:t xml:space="preserve">- </w:t>
      </w:r>
      <w:r w:rsidR="00667607" w:rsidRPr="002B321C">
        <w:rPr>
          <w:bCs/>
          <w:sz w:val="28"/>
          <w:szCs w:val="28"/>
          <w:lang w:val="en-US"/>
        </w:rPr>
        <w:t xml:space="preserve">Doctor of Medical Sciences, professor, Leading Researcher, </w:t>
      </w:r>
      <w:r w:rsidR="00FB0D94" w:rsidRPr="002B321C">
        <w:rPr>
          <w:bCs/>
          <w:sz w:val="28"/>
          <w:szCs w:val="28"/>
          <w:lang w:val="en-US"/>
        </w:rPr>
        <w:t>of</w:t>
      </w:r>
      <w:r w:rsidR="00C4624D" w:rsidRPr="002B321C">
        <w:rPr>
          <w:bCs/>
          <w:sz w:val="28"/>
          <w:szCs w:val="28"/>
          <w:lang w:val="en-US"/>
        </w:rPr>
        <w:t xml:space="preserve"> PI</w:t>
      </w:r>
      <w:r w:rsidR="00FB0D94" w:rsidRPr="002B321C">
        <w:rPr>
          <w:bCs/>
          <w:sz w:val="28"/>
          <w:szCs w:val="28"/>
          <w:lang w:val="en-US"/>
        </w:rPr>
        <w:t xml:space="preserve"> </w:t>
      </w:r>
      <w:r w:rsidR="00C4624D" w:rsidRPr="002B321C">
        <w:rPr>
          <w:bCs/>
          <w:sz w:val="28"/>
          <w:szCs w:val="28"/>
          <w:lang w:val="en-US"/>
        </w:rPr>
        <w:t>«</w:t>
      </w:r>
      <w:r w:rsidR="00FB0D94" w:rsidRPr="002B321C">
        <w:rPr>
          <w:bCs/>
          <w:sz w:val="28"/>
          <w:szCs w:val="28"/>
          <w:lang w:val="en-US"/>
        </w:rPr>
        <w:t>National Laboratory Astana</w:t>
      </w:r>
      <w:r w:rsidR="00C4624D" w:rsidRPr="002B321C">
        <w:rPr>
          <w:bCs/>
          <w:sz w:val="28"/>
          <w:szCs w:val="28"/>
          <w:lang w:val="en-US"/>
        </w:rPr>
        <w:t>»</w:t>
      </w:r>
      <w:r w:rsidR="00667607" w:rsidRPr="002B321C">
        <w:rPr>
          <w:bCs/>
          <w:sz w:val="28"/>
          <w:szCs w:val="28"/>
          <w:lang w:val="en-US"/>
        </w:rPr>
        <w:t xml:space="preserve">, </w:t>
      </w:r>
      <w:r w:rsidR="00C4624D" w:rsidRPr="002B321C">
        <w:rPr>
          <w:bCs/>
          <w:sz w:val="28"/>
          <w:szCs w:val="28"/>
          <w:lang w:val="en-US"/>
        </w:rPr>
        <w:t>«</w:t>
      </w:r>
      <w:r w:rsidR="00667607" w:rsidRPr="002B321C">
        <w:rPr>
          <w:bCs/>
          <w:sz w:val="28"/>
          <w:szCs w:val="28"/>
          <w:lang w:val="en-US"/>
        </w:rPr>
        <w:t>Nazarbayev University</w:t>
      </w:r>
      <w:r w:rsidR="00C4624D" w:rsidRPr="002B321C">
        <w:rPr>
          <w:bCs/>
          <w:sz w:val="28"/>
          <w:szCs w:val="28"/>
          <w:lang w:val="en-US"/>
        </w:rPr>
        <w:t>».</w:t>
      </w:r>
    </w:p>
    <w:p w14:paraId="678DA808" w14:textId="22A9E501" w:rsidR="006D016D" w:rsidRPr="002B321C" w:rsidRDefault="00B507EB" w:rsidP="006D016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B321C">
        <w:rPr>
          <w:rFonts w:ascii="Times New Roman" w:hAnsi="Times New Roman" w:cs="Times New Roman"/>
          <w:bCs/>
          <w:lang w:val="kk-KZ"/>
        </w:rPr>
        <w:t xml:space="preserve">6. </w:t>
      </w:r>
      <w:r w:rsidR="00667607" w:rsidRPr="002B321C">
        <w:rPr>
          <w:rFonts w:ascii="Times New Roman" w:hAnsi="Times New Roman" w:cs="Times New Roman"/>
          <w:bCs/>
          <w:lang w:val="kk-KZ"/>
        </w:rPr>
        <w:t>Shulgau Zarina Toktamysovna</w:t>
      </w:r>
      <w:r w:rsidR="00667607" w:rsidRPr="002B321C">
        <w:rPr>
          <w:rFonts w:ascii="Times New Roman" w:hAnsi="Times New Roman" w:cs="Times New Roman"/>
          <w:bCs/>
          <w:lang w:val="en-US"/>
        </w:rPr>
        <w:t xml:space="preserve"> </w:t>
      </w:r>
      <w:r w:rsidR="002B321C" w:rsidRPr="002B321C">
        <w:rPr>
          <w:rFonts w:ascii="Times New Roman" w:hAnsi="Times New Roman" w:cs="Times New Roman"/>
          <w:bCs/>
          <w:lang w:val="en-US"/>
        </w:rPr>
        <w:t xml:space="preserve">- </w:t>
      </w:r>
      <w:r w:rsidR="00667607" w:rsidRPr="002B321C">
        <w:rPr>
          <w:rFonts w:ascii="Times New Roman" w:hAnsi="Times New Roman"/>
          <w:bCs/>
          <w:lang w:val="en-US"/>
        </w:rPr>
        <w:t>Candidate of Medical Sciences</w:t>
      </w:r>
      <w:r w:rsidR="006D016D" w:rsidRPr="002B321C">
        <w:rPr>
          <w:rFonts w:ascii="Times New Roman" w:hAnsi="Times New Roman" w:cs="Times New Roman"/>
          <w:bCs/>
          <w:lang w:val="kk-KZ"/>
        </w:rPr>
        <w:t xml:space="preserve">, </w:t>
      </w:r>
      <w:r w:rsidR="00667607" w:rsidRPr="002B321C">
        <w:rPr>
          <w:rFonts w:ascii="Times New Roman" w:hAnsi="Times New Roman" w:cs="Times New Roman"/>
          <w:bCs/>
          <w:lang w:val="kk-KZ"/>
        </w:rPr>
        <w:t>Leading researcher at Victus Pharm LLP.</w:t>
      </w:r>
    </w:p>
    <w:p w14:paraId="40742920" w14:textId="6AC30FA2" w:rsidR="006D016D" w:rsidRPr="002B321C" w:rsidRDefault="00B507EB" w:rsidP="006D016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2B321C">
        <w:rPr>
          <w:rFonts w:ascii="Times New Roman" w:hAnsi="Times New Roman" w:cs="Times New Roman"/>
          <w:bCs/>
          <w:lang w:val="en-US"/>
        </w:rPr>
        <w:t xml:space="preserve">7. </w:t>
      </w:r>
      <w:r w:rsidR="0021199A" w:rsidRPr="002B321C">
        <w:rPr>
          <w:rFonts w:ascii="Times New Roman" w:hAnsi="Times New Roman" w:cs="Times New Roman"/>
          <w:bCs/>
          <w:lang w:val="en-US"/>
        </w:rPr>
        <w:t xml:space="preserve">Mindubayeva Farida Anvarovna </w:t>
      </w:r>
      <w:r w:rsidR="002B321C" w:rsidRPr="002B321C">
        <w:rPr>
          <w:rFonts w:ascii="Times New Roman" w:hAnsi="Times New Roman" w:cs="Times New Roman"/>
          <w:bCs/>
          <w:lang w:val="en-US"/>
        </w:rPr>
        <w:t>-</w:t>
      </w:r>
      <w:r w:rsidR="00667607" w:rsidRPr="002B321C">
        <w:rPr>
          <w:rFonts w:ascii="Times New Roman" w:hAnsi="Times New Roman" w:cs="Times New Roman"/>
          <w:bCs/>
          <w:lang w:val="kk-KZ"/>
        </w:rPr>
        <w:t xml:space="preserve"> Doctor of Medical Sciences</w:t>
      </w:r>
      <w:r w:rsidR="006D016D" w:rsidRPr="002B321C">
        <w:rPr>
          <w:rFonts w:ascii="Times New Roman" w:hAnsi="Times New Roman" w:cs="Times New Roman"/>
          <w:bCs/>
          <w:lang w:val="kk-KZ"/>
        </w:rPr>
        <w:t>, п</w:t>
      </w:r>
      <w:r w:rsidR="00667607" w:rsidRPr="002B321C">
        <w:rPr>
          <w:rFonts w:ascii="Times New Roman" w:hAnsi="Times New Roman" w:cs="Times New Roman"/>
          <w:bCs/>
          <w:lang w:val="en-US"/>
        </w:rPr>
        <w:t xml:space="preserve"> </w:t>
      </w:r>
      <w:r w:rsidR="00667607" w:rsidRPr="002B321C">
        <w:rPr>
          <w:rFonts w:ascii="Times New Roman" w:hAnsi="Times New Roman" w:cs="Times New Roman"/>
          <w:bCs/>
          <w:lang w:val="kk-KZ"/>
        </w:rPr>
        <w:t xml:space="preserve">Professor of the Department of </w:t>
      </w:r>
      <w:r w:rsidR="0021199A" w:rsidRPr="002B321C">
        <w:rPr>
          <w:rFonts w:ascii="Times New Roman" w:hAnsi="Times New Roman" w:cs="Times New Roman"/>
          <w:bCs/>
          <w:lang w:val="en-US"/>
        </w:rPr>
        <w:t>P</w:t>
      </w:r>
      <w:r w:rsidR="0021199A" w:rsidRPr="002B321C">
        <w:rPr>
          <w:rFonts w:ascii="Times New Roman" w:hAnsi="Times New Roman" w:cs="Times New Roman"/>
          <w:bCs/>
          <w:lang w:val="kk-KZ"/>
        </w:rPr>
        <w:t>hysiology</w:t>
      </w:r>
      <w:r w:rsidR="00667607" w:rsidRPr="002B321C">
        <w:rPr>
          <w:rFonts w:ascii="Times New Roman" w:hAnsi="Times New Roman" w:cs="Times New Roman"/>
          <w:bCs/>
          <w:lang w:val="kk-KZ"/>
        </w:rPr>
        <w:t>,</w:t>
      </w:r>
      <w:r w:rsidR="00667607" w:rsidRPr="002B321C">
        <w:rPr>
          <w:rFonts w:ascii="Times New Roman" w:hAnsi="Times New Roman" w:cs="Times New Roman"/>
          <w:bCs/>
          <w:lang w:val="en-US"/>
        </w:rPr>
        <w:t xml:space="preserve"> “</w:t>
      </w:r>
      <w:r w:rsidR="00667607" w:rsidRPr="002B321C">
        <w:rPr>
          <w:rFonts w:ascii="Times New Roman" w:hAnsi="Times New Roman" w:cs="Times New Roman"/>
          <w:bCs/>
          <w:lang w:val="kk-KZ"/>
        </w:rPr>
        <w:t>Karaganda Medical University</w:t>
      </w:r>
      <w:r w:rsidR="00667607" w:rsidRPr="002B321C">
        <w:rPr>
          <w:rFonts w:ascii="Times New Roman" w:hAnsi="Times New Roman" w:cs="Times New Roman"/>
          <w:bCs/>
          <w:lang w:val="en-US"/>
        </w:rPr>
        <w:t>” NCJSC</w:t>
      </w:r>
      <w:r w:rsidR="00667607" w:rsidRPr="002B321C">
        <w:rPr>
          <w:rFonts w:ascii="Times New Roman" w:hAnsi="Times New Roman" w:cs="Times New Roman"/>
          <w:bCs/>
          <w:lang w:val="kk-KZ"/>
        </w:rPr>
        <w:t>.</w:t>
      </w:r>
    </w:p>
    <w:bookmarkEnd w:id="2"/>
    <w:p w14:paraId="3C0EF959" w14:textId="77777777" w:rsidR="00F11F57" w:rsidRPr="002B321C" w:rsidRDefault="00F11F57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highlight w:val="yellow"/>
          <w:lang w:val="kk-KZ"/>
        </w:rPr>
      </w:pPr>
    </w:p>
    <w:p w14:paraId="5D1AFC87" w14:textId="2924A18E" w:rsidR="00667607" w:rsidRPr="002B321C" w:rsidRDefault="00667607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B321C">
        <w:rPr>
          <w:rFonts w:ascii="Times New Roman" w:hAnsi="Times New Roman" w:cs="Times New Roman"/>
          <w:lang w:val="en-US"/>
        </w:rPr>
        <w:t>The defense is scheduled for 1</w:t>
      </w:r>
      <w:r w:rsidR="002B321C" w:rsidRPr="002B321C">
        <w:rPr>
          <w:rFonts w:ascii="Times New Roman" w:hAnsi="Times New Roman" w:cs="Times New Roman"/>
          <w:lang w:val="en-US"/>
        </w:rPr>
        <w:t>4</w:t>
      </w:r>
      <w:r w:rsidRPr="002B321C">
        <w:rPr>
          <w:rFonts w:ascii="Times New Roman" w:hAnsi="Times New Roman" w:cs="Times New Roman"/>
          <w:lang w:val="en-US"/>
        </w:rPr>
        <w:t xml:space="preserve">:00 on </w:t>
      </w:r>
      <w:r w:rsidR="006B2C88" w:rsidRPr="002B321C">
        <w:rPr>
          <w:rFonts w:ascii="Times New Roman" w:hAnsi="Times New Roman" w:cs="Times New Roman"/>
          <w:lang w:val="en-US"/>
        </w:rPr>
        <w:t xml:space="preserve">February </w:t>
      </w:r>
      <w:r w:rsidR="00B507EB" w:rsidRPr="002B321C">
        <w:rPr>
          <w:rFonts w:ascii="Times New Roman" w:hAnsi="Times New Roman" w:cs="Times New Roman"/>
          <w:lang w:val="en-US"/>
        </w:rPr>
        <w:t>11</w:t>
      </w:r>
      <w:r w:rsidRPr="002B321C">
        <w:rPr>
          <w:rFonts w:ascii="Times New Roman" w:hAnsi="Times New Roman" w:cs="Times New Roman"/>
          <w:lang w:val="en-US"/>
        </w:rPr>
        <w:t>, 2025 at the "Karaganda Medical University" NCJSC, address: Karaganda, Gogol str. 40, briefing room (No. 261)</w:t>
      </w:r>
    </w:p>
    <w:p w14:paraId="5133D2D7" w14:textId="77777777" w:rsidR="00F11F57" w:rsidRPr="002B321C" w:rsidRDefault="00F11F57" w:rsidP="00AF466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14:paraId="42C12743" w14:textId="25809729" w:rsidR="00666803" w:rsidRPr="002B321C" w:rsidRDefault="00666803" w:rsidP="00AF466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2B321C">
        <w:rPr>
          <w:sz w:val="28"/>
          <w:szCs w:val="28"/>
          <w:lang w:val="kk-KZ"/>
        </w:rPr>
        <w:t>The defense will be conducted in a hybrid format. To connect online, follow the link:</w:t>
      </w:r>
    </w:p>
    <w:p w14:paraId="06929A5A" w14:textId="77777777" w:rsidR="006B2C88" w:rsidRPr="002B321C" w:rsidRDefault="006B2C88" w:rsidP="00AF466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</w:p>
    <w:p w14:paraId="2698AE08" w14:textId="77777777" w:rsidR="002B321C" w:rsidRPr="002B321C" w:rsidRDefault="002B321C" w:rsidP="002B321C">
      <w:pPr>
        <w:pStyle w:val="a5"/>
        <w:spacing w:before="0" w:beforeAutospacing="0" w:after="0" w:afterAutospacing="0"/>
        <w:contextualSpacing/>
        <w:jc w:val="both"/>
        <w:rPr>
          <w:color w:val="333333"/>
          <w:sz w:val="28"/>
          <w:szCs w:val="28"/>
          <w:lang w:val="en-US"/>
        </w:rPr>
      </w:pPr>
      <w:hyperlink r:id="rId4" w:tgtFrame="_blank" w:history="1">
        <w:r w:rsidRPr="002B321C">
          <w:rPr>
            <w:rStyle w:val="a6"/>
            <w:color w:val="005E7D"/>
            <w:sz w:val="28"/>
            <w:szCs w:val="28"/>
            <w:lang w:val="en-US"/>
          </w:rPr>
          <w:t>https://qmu.webex.com/qmu/j.php?MTID=ma8538772268b93a38dc73e4bac6ad7b0</w:t>
        </w:r>
      </w:hyperlink>
    </w:p>
    <w:p w14:paraId="4E5ED8E9" w14:textId="77777777" w:rsidR="00041DDB" w:rsidRPr="002B321C" w:rsidRDefault="00041DDB" w:rsidP="00AF466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</w:p>
    <w:p w14:paraId="76106C4D" w14:textId="77777777" w:rsidR="002B321C" w:rsidRPr="004F56EC" w:rsidRDefault="00666803" w:rsidP="002B321C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B321C">
        <w:rPr>
          <w:sz w:val="28"/>
          <w:szCs w:val="28"/>
          <w:lang w:val="en-US"/>
        </w:rPr>
        <w:t xml:space="preserve">Meeting number: </w:t>
      </w:r>
      <w:r w:rsidR="002B321C" w:rsidRPr="004F56EC">
        <w:rPr>
          <w:color w:val="333333"/>
          <w:sz w:val="28"/>
          <w:szCs w:val="28"/>
        </w:rPr>
        <w:t>2514 847 9553</w:t>
      </w:r>
      <w:bookmarkStart w:id="3" w:name="_GoBack"/>
      <w:bookmarkEnd w:id="3"/>
    </w:p>
    <w:p w14:paraId="4EB36C65" w14:textId="77777777" w:rsidR="00642ABD" w:rsidRPr="002B321C" w:rsidRDefault="00642ABD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141C9204" w14:textId="0245C8D5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B321C">
        <w:rPr>
          <w:rFonts w:ascii="Times New Roman" w:hAnsi="Times New Roman" w:cs="Times New Roman"/>
          <w:lang w:val="en-US"/>
        </w:rPr>
        <w:t xml:space="preserve">Password: </w:t>
      </w:r>
      <w:r w:rsidR="002B321C" w:rsidRPr="004F56EC">
        <w:rPr>
          <w:rFonts w:ascii="Times New Roman" w:hAnsi="Times New Roman" w:cs="Times New Roman"/>
          <w:color w:val="333333"/>
        </w:rPr>
        <w:t>vTUHMeQD683</w:t>
      </w:r>
    </w:p>
    <w:p w14:paraId="271A7068" w14:textId="77777777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14:paraId="3C570E2A" w14:textId="77777777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2B321C">
        <w:rPr>
          <w:rFonts w:ascii="Times New Roman" w:hAnsi="Times New Roman" w:cs="Times New Roman"/>
          <w:b/>
          <w:lang w:val="kk-KZ"/>
        </w:rPr>
        <w:t>Academic Secretary</w:t>
      </w:r>
      <w:r w:rsidRPr="002B321C">
        <w:rPr>
          <w:rFonts w:ascii="Times New Roman" w:hAnsi="Times New Roman" w:cs="Times New Roman"/>
          <w:lang w:val="kk-KZ"/>
        </w:rPr>
        <w:t>: PhD Staba</w:t>
      </w:r>
      <w:r w:rsidRPr="002B321C">
        <w:rPr>
          <w:rFonts w:ascii="Times New Roman" w:hAnsi="Times New Roman" w:cs="Times New Roman"/>
          <w:lang w:val="en-US"/>
        </w:rPr>
        <w:t>y</w:t>
      </w:r>
      <w:r w:rsidRPr="002B321C">
        <w:rPr>
          <w:rFonts w:ascii="Times New Roman" w:hAnsi="Times New Roman" w:cs="Times New Roman"/>
          <w:lang w:val="kk-KZ"/>
        </w:rPr>
        <w:t>eva Leila Medeuba</w:t>
      </w:r>
      <w:r w:rsidRPr="002B321C">
        <w:rPr>
          <w:rFonts w:ascii="Times New Roman" w:hAnsi="Times New Roman" w:cs="Times New Roman"/>
          <w:lang w:val="en-US"/>
        </w:rPr>
        <w:t>y</w:t>
      </w:r>
      <w:r w:rsidRPr="002B321C">
        <w:rPr>
          <w:rFonts w:ascii="Times New Roman" w:hAnsi="Times New Roman" w:cs="Times New Roman"/>
          <w:lang w:val="kk-KZ"/>
        </w:rPr>
        <w:t>evna</w:t>
      </w:r>
    </w:p>
    <w:p w14:paraId="0AFE4ADD" w14:textId="77777777" w:rsidR="00041DDB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2B321C">
        <w:rPr>
          <w:rFonts w:ascii="Times New Roman" w:hAnsi="Times New Roman" w:cs="Times New Roman"/>
          <w:lang w:val="kk-KZ"/>
        </w:rPr>
        <w:t xml:space="preserve">Cell phone: 8 701 3277033 </w:t>
      </w:r>
    </w:p>
    <w:p w14:paraId="72C72690" w14:textId="2D9D6A28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2B321C">
        <w:rPr>
          <w:rFonts w:ascii="Times New Roman" w:hAnsi="Times New Roman" w:cs="Times New Roman"/>
          <w:lang w:val="kk-KZ"/>
        </w:rPr>
        <w:t>e-mail: Stabaeva@qmu.kz</w:t>
      </w:r>
    </w:p>
    <w:p w14:paraId="5D330518" w14:textId="77777777" w:rsidR="00041DDB" w:rsidRPr="002B321C" w:rsidRDefault="00041DDB" w:rsidP="00AF4661">
      <w:pPr>
        <w:tabs>
          <w:tab w:val="left" w:pos="3168"/>
        </w:tabs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sectPr w:rsidR="00041DDB" w:rsidRPr="002B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03"/>
    <w:rsid w:val="00041DDB"/>
    <w:rsid w:val="00074049"/>
    <w:rsid w:val="000A34E1"/>
    <w:rsid w:val="00125765"/>
    <w:rsid w:val="00130FF2"/>
    <w:rsid w:val="001B64BB"/>
    <w:rsid w:val="00200206"/>
    <w:rsid w:val="0021199A"/>
    <w:rsid w:val="00233D9D"/>
    <w:rsid w:val="002B321C"/>
    <w:rsid w:val="00391F81"/>
    <w:rsid w:val="00447891"/>
    <w:rsid w:val="005D25F9"/>
    <w:rsid w:val="00642ABD"/>
    <w:rsid w:val="00666803"/>
    <w:rsid w:val="00667607"/>
    <w:rsid w:val="006B2C88"/>
    <w:rsid w:val="006D016D"/>
    <w:rsid w:val="006E15BF"/>
    <w:rsid w:val="007E2784"/>
    <w:rsid w:val="008F0067"/>
    <w:rsid w:val="00913367"/>
    <w:rsid w:val="009235A7"/>
    <w:rsid w:val="009F0B7F"/>
    <w:rsid w:val="009F7685"/>
    <w:rsid w:val="00AF4661"/>
    <w:rsid w:val="00B507EB"/>
    <w:rsid w:val="00BE665D"/>
    <w:rsid w:val="00C4624D"/>
    <w:rsid w:val="00C72A72"/>
    <w:rsid w:val="00C9026C"/>
    <w:rsid w:val="00E043B5"/>
    <w:rsid w:val="00E739AE"/>
    <w:rsid w:val="00F11F57"/>
    <w:rsid w:val="00F65349"/>
    <w:rsid w:val="00F71D66"/>
    <w:rsid w:val="00FA37FF"/>
    <w:rsid w:val="00FA432B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72BC"/>
  <w15:chartTrackingRefBased/>
  <w15:docId w15:val="{EFF651FD-E006-49E5-9B1E-737EBFC5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03"/>
    <w:pPr>
      <w:spacing w:after="200" w:line="276" w:lineRule="auto"/>
    </w:pPr>
    <w:rPr>
      <w:rFonts w:ascii="Calibri" w:hAnsi="Calibri"/>
      <w:kern w:val="0"/>
      <w:sz w:val="28"/>
      <w:szCs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3">
    <w:name w:val="No Spacing"/>
    <w:link w:val="a4"/>
    <w:uiPriority w:val="1"/>
    <w:qFormat/>
    <w:rsid w:val="00666803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a5">
    <w:name w:val="Normal (Web)"/>
    <w:basedOn w:val="a"/>
    <w:uiPriority w:val="99"/>
    <w:unhideWhenUsed/>
    <w:rsid w:val="0066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6680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666803"/>
    <w:rPr>
      <w:rFonts w:eastAsiaTheme="minorEastAsia"/>
      <w:kern w:val="0"/>
      <w:lang w:val="ru-RU"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66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607"/>
    <w:rPr>
      <w:rFonts w:ascii="Segoe UI" w:hAnsi="Segoe UI" w:cs="Segoe UI"/>
      <w:kern w:val="0"/>
      <w:sz w:val="18"/>
      <w:szCs w:val="18"/>
      <w:lang w:val="ru-RU"/>
      <w14:ligatures w14:val="none"/>
    </w:rPr>
  </w:style>
  <w:style w:type="paragraph" w:styleId="a9">
    <w:name w:val="List Paragraph"/>
    <w:basedOn w:val="a"/>
    <w:uiPriority w:val="34"/>
    <w:qFormat/>
    <w:rsid w:val="00B507EB"/>
    <w:pPr>
      <w:ind w:left="720"/>
      <w:contextualSpacing/>
    </w:pPr>
  </w:style>
  <w:style w:type="character" w:customStyle="1" w:styleId="ezkurwreuab5ozgtqnkl">
    <w:name w:val="ezkurwreuab5ozgtqnkl"/>
    <w:basedOn w:val="a0"/>
    <w:rsid w:val="002B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mu.webex.com/qmu/j.php?MTID=ma8538772268b93a38dc73e4bac6ad7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Шерьязданова Динара</dc:creator>
  <cp:keywords/>
  <dc:description/>
  <cp:lastModifiedBy>Стабаева Лейла</cp:lastModifiedBy>
  <cp:revision>4</cp:revision>
  <dcterms:created xsi:type="dcterms:W3CDTF">2025-01-05T13:58:00Z</dcterms:created>
  <dcterms:modified xsi:type="dcterms:W3CDTF">2025-01-06T16:59:00Z</dcterms:modified>
</cp:coreProperties>
</file>